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6CED2" w14:textId="7294FDAE" w:rsidR="00A67DE2" w:rsidRDefault="001948B5" w:rsidP="002B220F">
      <w:pPr>
        <w:rPr>
          <w:b/>
          <w:sz w:val="28"/>
        </w:rPr>
      </w:pPr>
      <w:r>
        <w:rPr>
          <w:b/>
          <w:sz w:val="28"/>
        </w:rPr>
        <w:t>Skład</w:t>
      </w:r>
      <w:r w:rsidR="00593FA8" w:rsidRPr="00B86B9D">
        <w:rPr>
          <w:b/>
          <w:sz w:val="28"/>
        </w:rPr>
        <w:t xml:space="preserve"> Śląskiej R</w:t>
      </w:r>
      <w:r w:rsidR="00A67DE2" w:rsidRPr="00B86B9D">
        <w:rPr>
          <w:b/>
          <w:sz w:val="28"/>
        </w:rPr>
        <w:t>ady Podmiotów Reintegracyjnych</w:t>
      </w:r>
      <w:r>
        <w:rPr>
          <w:b/>
          <w:sz w:val="28"/>
        </w:rPr>
        <w:t xml:space="preserve"> </w:t>
      </w:r>
      <w:r w:rsidR="00E45AB1">
        <w:rPr>
          <w:b/>
          <w:sz w:val="28"/>
        </w:rPr>
        <w:t>I</w:t>
      </w:r>
      <w:r w:rsidR="00B863F6">
        <w:rPr>
          <w:b/>
          <w:sz w:val="28"/>
        </w:rPr>
        <w:t>V</w:t>
      </w:r>
      <w:r>
        <w:rPr>
          <w:b/>
          <w:sz w:val="28"/>
        </w:rPr>
        <w:t xml:space="preserve"> kadencji</w:t>
      </w:r>
    </w:p>
    <w:p w14:paraId="08F9467A" w14:textId="29927EF1" w:rsidR="001948B5" w:rsidRPr="00B86B9D" w:rsidRDefault="00B863F6" w:rsidP="002B220F">
      <w:pPr>
        <w:rPr>
          <w:b/>
          <w:sz w:val="28"/>
        </w:rPr>
      </w:pPr>
      <w:r>
        <w:rPr>
          <w:b/>
          <w:sz w:val="28"/>
        </w:rPr>
        <w:t>02</w:t>
      </w:r>
      <w:r w:rsidR="001948B5">
        <w:rPr>
          <w:b/>
          <w:sz w:val="28"/>
        </w:rPr>
        <w:t>.06.20</w:t>
      </w:r>
      <w:r w:rsidR="003B1F3F">
        <w:rPr>
          <w:b/>
          <w:sz w:val="28"/>
        </w:rPr>
        <w:t>2</w:t>
      </w:r>
      <w:r>
        <w:rPr>
          <w:b/>
          <w:sz w:val="28"/>
        </w:rPr>
        <w:t>2</w:t>
      </w:r>
      <w:r w:rsidR="001948B5">
        <w:rPr>
          <w:b/>
          <w:sz w:val="28"/>
        </w:rPr>
        <w:t xml:space="preserve"> – </w:t>
      </w:r>
      <w:r w:rsidR="00ED3D76">
        <w:rPr>
          <w:b/>
          <w:sz w:val="28"/>
        </w:rPr>
        <w:t>0</w:t>
      </w:r>
      <w:r w:rsidR="00425D6D">
        <w:rPr>
          <w:b/>
          <w:sz w:val="28"/>
        </w:rPr>
        <w:t>8</w:t>
      </w:r>
      <w:r w:rsidR="003B1F3F">
        <w:rPr>
          <w:b/>
          <w:sz w:val="28"/>
        </w:rPr>
        <w:t>.06.202</w:t>
      </w:r>
      <w:r>
        <w:rPr>
          <w:b/>
          <w:sz w:val="28"/>
        </w:rPr>
        <w:t>5</w:t>
      </w:r>
    </w:p>
    <w:p w14:paraId="5E117748" w14:textId="77777777" w:rsidR="00DD3F66" w:rsidRPr="00DD3F66" w:rsidRDefault="00DD3F66" w:rsidP="00DD3F66">
      <w:pPr>
        <w:pStyle w:val="Akapitzlist"/>
        <w:spacing w:after="0" w:line="240" w:lineRule="auto"/>
        <w:ind w:left="1276"/>
        <w:rPr>
          <w:sz w:val="20"/>
          <w:szCs w:val="20"/>
        </w:rPr>
      </w:pPr>
    </w:p>
    <w:p w14:paraId="5F19F180" w14:textId="77777777" w:rsidR="00870EBD" w:rsidRDefault="00870EBD" w:rsidP="00DD3F66">
      <w:pPr>
        <w:spacing w:after="40" w:line="240" w:lineRule="auto"/>
        <w:rPr>
          <w:i/>
          <w:sz w:val="18"/>
          <w:szCs w:val="18"/>
          <w:u w:val="single"/>
        </w:rPr>
      </w:pPr>
    </w:p>
    <w:p w14:paraId="0152AE5F" w14:textId="77777777" w:rsidR="009D0612" w:rsidRDefault="009D0612" w:rsidP="00DD3F66">
      <w:pPr>
        <w:spacing w:after="40" w:line="240" w:lineRule="auto"/>
        <w:rPr>
          <w:i/>
          <w:sz w:val="18"/>
          <w:szCs w:val="18"/>
          <w:u w:val="single"/>
        </w:rPr>
      </w:pPr>
    </w:p>
    <w:p w14:paraId="5BF81115" w14:textId="77777777" w:rsidR="009D0612" w:rsidRDefault="009D0612" w:rsidP="00DD3F66">
      <w:pPr>
        <w:spacing w:after="40" w:line="240" w:lineRule="auto"/>
        <w:rPr>
          <w:i/>
          <w:sz w:val="18"/>
          <w:szCs w:val="18"/>
          <w:u w:val="single"/>
        </w:rPr>
      </w:pPr>
    </w:p>
    <w:p w14:paraId="56B430AA" w14:textId="77777777" w:rsidR="009D0612" w:rsidRDefault="009D0612" w:rsidP="00DD3F66">
      <w:pPr>
        <w:spacing w:after="40" w:line="240" w:lineRule="auto"/>
        <w:rPr>
          <w:i/>
          <w:sz w:val="18"/>
          <w:szCs w:val="18"/>
          <w:u w:val="single"/>
        </w:rPr>
      </w:pPr>
    </w:p>
    <w:tbl>
      <w:tblPr>
        <w:tblStyle w:val="Tabelasiatki1jasnaakcent3"/>
        <w:tblW w:w="9763" w:type="dxa"/>
        <w:tblBorders>
          <w:top w:val="single" w:sz="12" w:space="0" w:color="76923C" w:themeColor="accent3" w:themeShade="BF"/>
          <w:left w:val="single" w:sz="12" w:space="0" w:color="76923C" w:themeColor="accent3" w:themeShade="BF"/>
          <w:bottom w:val="single" w:sz="12" w:space="0" w:color="76923C" w:themeColor="accent3" w:themeShade="BF"/>
          <w:right w:val="single" w:sz="12" w:space="0" w:color="76923C" w:themeColor="accent3" w:themeShade="BF"/>
          <w:insideH w:val="single" w:sz="12" w:space="0" w:color="76923C" w:themeColor="accent3" w:themeShade="BF"/>
          <w:insideV w:val="single" w:sz="12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562"/>
        <w:gridCol w:w="2410"/>
        <w:gridCol w:w="5518"/>
        <w:gridCol w:w="1273"/>
      </w:tblGrid>
      <w:tr w:rsidR="009D0612" w14:paraId="70E09A50" w14:textId="77777777" w:rsidTr="009D06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none" w:sz="0" w:space="0" w:color="auto"/>
            </w:tcBorders>
            <w:shd w:val="clear" w:color="auto" w:fill="76923C" w:themeFill="accent3" w:themeFillShade="BF"/>
          </w:tcPr>
          <w:p w14:paraId="59BBCD7C" w14:textId="77777777" w:rsidR="009D0612" w:rsidRDefault="009D0612">
            <w:r>
              <w:t>Lp.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shd w:val="clear" w:color="auto" w:fill="76923C" w:themeFill="accent3" w:themeFillShade="BF"/>
          </w:tcPr>
          <w:p w14:paraId="14C70530" w14:textId="77777777" w:rsidR="009D0612" w:rsidRDefault="009D06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Imię i nazwisko</w:t>
            </w:r>
          </w:p>
        </w:tc>
        <w:tc>
          <w:tcPr>
            <w:tcW w:w="5518" w:type="dxa"/>
            <w:tcBorders>
              <w:bottom w:val="none" w:sz="0" w:space="0" w:color="auto"/>
            </w:tcBorders>
            <w:shd w:val="clear" w:color="auto" w:fill="76923C" w:themeFill="accent3" w:themeFillShade="BF"/>
          </w:tcPr>
          <w:p w14:paraId="321EAE92" w14:textId="77777777" w:rsidR="009D0612" w:rsidRDefault="009D0612" w:rsidP="009D06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Reprezentowany podmiot</w:t>
            </w:r>
          </w:p>
        </w:tc>
        <w:tc>
          <w:tcPr>
            <w:tcW w:w="1273" w:type="dxa"/>
            <w:tcBorders>
              <w:bottom w:val="none" w:sz="0" w:space="0" w:color="auto"/>
            </w:tcBorders>
            <w:shd w:val="clear" w:color="auto" w:fill="76923C" w:themeFill="accent3" w:themeFillShade="BF"/>
          </w:tcPr>
          <w:p w14:paraId="5E1BF05A" w14:textId="77777777" w:rsidR="009D0612" w:rsidRDefault="009D06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Subregion</w:t>
            </w:r>
          </w:p>
        </w:tc>
      </w:tr>
      <w:tr w:rsidR="009D0612" w14:paraId="187A074E" w14:textId="77777777" w:rsidTr="009D06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38CE54C" w14:textId="77777777" w:rsidR="009D0612" w:rsidRDefault="009D0612">
            <w:r>
              <w:t>1</w:t>
            </w:r>
          </w:p>
        </w:tc>
        <w:tc>
          <w:tcPr>
            <w:tcW w:w="2410" w:type="dxa"/>
          </w:tcPr>
          <w:p w14:paraId="7F4586B9" w14:textId="77777777" w:rsidR="006F3423" w:rsidRDefault="003B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1F3F">
              <w:t>Renata Buryło</w:t>
            </w:r>
          </w:p>
        </w:tc>
        <w:tc>
          <w:tcPr>
            <w:tcW w:w="5518" w:type="dxa"/>
          </w:tcPr>
          <w:p w14:paraId="294E59A0" w14:textId="77777777" w:rsidR="009D0612" w:rsidRDefault="009D0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8B5">
              <w:t>K</w:t>
            </w:r>
            <w:r>
              <w:t xml:space="preserve">lub </w:t>
            </w:r>
            <w:r w:rsidRPr="001948B5">
              <w:t>I</w:t>
            </w:r>
            <w:r>
              <w:t xml:space="preserve">ntegracji </w:t>
            </w:r>
            <w:r w:rsidRPr="001948B5">
              <w:t>S</w:t>
            </w:r>
            <w:r>
              <w:t>połecznej przy</w:t>
            </w:r>
            <w:r w:rsidRPr="001948B5">
              <w:t xml:space="preserve"> O</w:t>
            </w:r>
            <w:r>
              <w:t xml:space="preserve">środku </w:t>
            </w:r>
            <w:r w:rsidRPr="001948B5">
              <w:t>P</w:t>
            </w:r>
            <w:r>
              <w:t xml:space="preserve">omocy </w:t>
            </w:r>
            <w:r w:rsidRPr="001948B5">
              <w:t>S</w:t>
            </w:r>
            <w:r>
              <w:t>połecznej</w:t>
            </w:r>
            <w:r w:rsidRPr="001948B5">
              <w:t xml:space="preserve"> w Czechowicach-Dziedzicach</w:t>
            </w:r>
          </w:p>
        </w:tc>
        <w:tc>
          <w:tcPr>
            <w:tcW w:w="1273" w:type="dxa"/>
          </w:tcPr>
          <w:p w14:paraId="3DD110B0" w14:textId="77777777" w:rsidR="009D0612" w:rsidRDefault="009D0612" w:rsidP="009D0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8B5">
              <w:t>południowy</w:t>
            </w:r>
          </w:p>
        </w:tc>
      </w:tr>
      <w:tr w:rsidR="009D0612" w14:paraId="7C988652" w14:textId="77777777" w:rsidTr="009D06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C770D3C" w14:textId="77777777" w:rsidR="009D0612" w:rsidRDefault="009D0612">
            <w:r>
              <w:t>2</w:t>
            </w:r>
          </w:p>
        </w:tc>
        <w:tc>
          <w:tcPr>
            <w:tcW w:w="2410" w:type="dxa"/>
          </w:tcPr>
          <w:p w14:paraId="1E437EBB" w14:textId="77777777" w:rsidR="009D0612" w:rsidRDefault="009D0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8B5">
              <w:t>Maria Kowalczyk-Cichy</w:t>
            </w:r>
          </w:p>
        </w:tc>
        <w:tc>
          <w:tcPr>
            <w:tcW w:w="5518" w:type="dxa"/>
          </w:tcPr>
          <w:p w14:paraId="1E618DCC" w14:textId="77777777" w:rsidR="009D0612" w:rsidRDefault="009D0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8B5">
              <w:t>K</w:t>
            </w:r>
            <w:r>
              <w:t xml:space="preserve">lub </w:t>
            </w:r>
            <w:r w:rsidRPr="001948B5">
              <w:t>I</w:t>
            </w:r>
            <w:r>
              <w:t xml:space="preserve">ntegracji </w:t>
            </w:r>
            <w:r w:rsidRPr="001948B5">
              <w:t>S</w:t>
            </w:r>
            <w:r>
              <w:t>połecznej przy</w:t>
            </w:r>
            <w:r w:rsidRPr="001948B5">
              <w:t xml:space="preserve"> M</w:t>
            </w:r>
            <w:r>
              <w:t xml:space="preserve">iejskim </w:t>
            </w:r>
            <w:r w:rsidRPr="001948B5">
              <w:t>O</w:t>
            </w:r>
            <w:r>
              <w:t xml:space="preserve">środku </w:t>
            </w:r>
            <w:r w:rsidRPr="001948B5">
              <w:t>P</w:t>
            </w:r>
            <w:r>
              <w:t xml:space="preserve">omocy </w:t>
            </w:r>
            <w:r w:rsidRPr="001948B5">
              <w:t>R</w:t>
            </w:r>
            <w:r>
              <w:t>odzinie</w:t>
            </w:r>
            <w:r w:rsidRPr="001948B5">
              <w:t xml:space="preserve"> w Zabrzu</w:t>
            </w:r>
          </w:p>
        </w:tc>
        <w:tc>
          <w:tcPr>
            <w:tcW w:w="1273" w:type="dxa"/>
          </w:tcPr>
          <w:p w14:paraId="1F8997FD" w14:textId="77777777" w:rsidR="009D0612" w:rsidRDefault="009D0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8B5">
              <w:t>centralny</w:t>
            </w:r>
          </w:p>
        </w:tc>
      </w:tr>
      <w:tr w:rsidR="003B1F3F" w14:paraId="42F5318D" w14:textId="77777777" w:rsidTr="009D06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265E796" w14:textId="77777777" w:rsidR="003B1F3F" w:rsidRDefault="003B1F3F" w:rsidP="003B1F3F">
            <w:r>
              <w:t>3</w:t>
            </w:r>
          </w:p>
        </w:tc>
        <w:tc>
          <w:tcPr>
            <w:tcW w:w="2410" w:type="dxa"/>
          </w:tcPr>
          <w:p w14:paraId="1A721945" w14:textId="20B48501" w:rsidR="003B1F3F" w:rsidRDefault="00B863F6" w:rsidP="003B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Justyna Mol</w:t>
            </w:r>
          </w:p>
        </w:tc>
        <w:tc>
          <w:tcPr>
            <w:tcW w:w="5518" w:type="dxa"/>
          </w:tcPr>
          <w:p w14:paraId="26403341" w14:textId="4637F367" w:rsidR="003B1F3F" w:rsidRDefault="00B863F6" w:rsidP="003B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63F6">
              <w:t>Zakład Aktywności Zawodowej Ośrodka dla Osób Niepełnosprawnych Miłosierdzie Boże w Mikołowie - Borowej Wsi</w:t>
            </w:r>
          </w:p>
        </w:tc>
        <w:tc>
          <w:tcPr>
            <w:tcW w:w="1273" w:type="dxa"/>
          </w:tcPr>
          <w:p w14:paraId="07FAFE29" w14:textId="77777777" w:rsidR="003B1F3F" w:rsidRDefault="003B1F3F" w:rsidP="003B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8B5">
              <w:t>centralny</w:t>
            </w:r>
          </w:p>
        </w:tc>
      </w:tr>
      <w:tr w:rsidR="003B1F3F" w14:paraId="066BBF15" w14:textId="77777777" w:rsidTr="009D06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7AD313" w14:textId="77777777" w:rsidR="003B1F3F" w:rsidRDefault="003B1F3F" w:rsidP="003B1F3F">
            <w:r>
              <w:t>4</w:t>
            </w:r>
          </w:p>
        </w:tc>
        <w:tc>
          <w:tcPr>
            <w:tcW w:w="2410" w:type="dxa"/>
          </w:tcPr>
          <w:p w14:paraId="2A006C7A" w14:textId="1FDF0D55" w:rsidR="003B1F3F" w:rsidRPr="001948B5" w:rsidRDefault="00B863F6" w:rsidP="003B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Agnieszka Pilecka</w:t>
            </w:r>
          </w:p>
        </w:tc>
        <w:tc>
          <w:tcPr>
            <w:tcW w:w="5518" w:type="dxa"/>
          </w:tcPr>
          <w:p w14:paraId="6D4E3F5D" w14:textId="6E350F25" w:rsidR="003B1F3F" w:rsidRPr="001948B5" w:rsidRDefault="00B863F6" w:rsidP="003B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63F6">
              <w:t>Warsztat Terapii Zajęciowej Promyk przy Fundacji Pomocy Dzieciom i Młodzieży Niepełnosprawnej im. Św. Stanisława Kostki w Katowicach</w:t>
            </w:r>
          </w:p>
        </w:tc>
        <w:tc>
          <w:tcPr>
            <w:tcW w:w="1273" w:type="dxa"/>
          </w:tcPr>
          <w:p w14:paraId="6DE1B1B8" w14:textId="46FE7016" w:rsidR="003B1F3F" w:rsidRPr="001948B5" w:rsidRDefault="00B863F6" w:rsidP="003B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8B5">
              <w:t>centralny</w:t>
            </w:r>
          </w:p>
        </w:tc>
      </w:tr>
      <w:tr w:rsidR="00B863F6" w14:paraId="4F55DC6E" w14:textId="77777777" w:rsidTr="009D06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E8E3702" w14:textId="77777777" w:rsidR="00B863F6" w:rsidRDefault="00B863F6" w:rsidP="00B863F6">
            <w:r>
              <w:t>5</w:t>
            </w:r>
          </w:p>
        </w:tc>
        <w:tc>
          <w:tcPr>
            <w:tcW w:w="2410" w:type="dxa"/>
          </w:tcPr>
          <w:p w14:paraId="60E13246" w14:textId="630CB849" w:rsidR="00B863F6" w:rsidRDefault="00B863F6" w:rsidP="00B86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Podgórska</w:t>
            </w:r>
          </w:p>
        </w:tc>
        <w:tc>
          <w:tcPr>
            <w:tcW w:w="5518" w:type="dxa"/>
          </w:tcPr>
          <w:p w14:paraId="3A528CA9" w14:textId="7A06C50C" w:rsidR="00B863F6" w:rsidRDefault="00B863F6" w:rsidP="00B86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8B5">
              <w:t>Z</w:t>
            </w:r>
            <w:r>
              <w:t xml:space="preserve">akład </w:t>
            </w:r>
            <w:r w:rsidRPr="001948B5">
              <w:t>A</w:t>
            </w:r>
            <w:r>
              <w:t xml:space="preserve">ktywności </w:t>
            </w:r>
            <w:r w:rsidRPr="001948B5">
              <w:t>Z</w:t>
            </w:r>
            <w:r>
              <w:t>awodowej Yava Stowarzyszenia Yava w Częstochowie</w:t>
            </w:r>
          </w:p>
        </w:tc>
        <w:tc>
          <w:tcPr>
            <w:tcW w:w="1273" w:type="dxa"/>
          </w:tcPr>
          <w:p w14:paraId="0BEAF216" w14:textId="70C25937" w:rsidR="00B863F6" w:rsidRDefault="00B863F6" w:rsidP="00B86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północny</w:t>
            </w:r>
          </w:p>
        </w:tc>
      </w:tr>
      <w:tr w:rsidR="00B863F6" w14:paraId="5967BF60" w14:textId="77777777" w:rsidTr="009D06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BF648C5" w14:textId="77777777" w:rsidR="00B863F6" w:rsidRDefault="00B863F6" w:rsidP="00B863F6">
            <w:r>
              <w:t>6</w:t>
            </w:r>
          </w:p>
        </w:tc>
        <w:tc>
          <w:tcPr>
            <w:tcW w:w="2410" w:type="dxa"/>
          </w:tcPr>
          <w:p w14:paraId="22527B1F" w14:textId="6AE5768F" w:rsidR="00B863F6" w:rsidRDefault="00B863F6" w:rsidP="00B86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Iwona Puchalska</w:t>
            </w:r>
          </w:p>
        </w:tc>
        <w:tc>
          <w:tcPr>
            <w:tcW w:w="5518" w:type="dxa"/>
          </w:tcPr>
          <w:p w14:paraId="514A07A9" w14:textId="0002353A" w:rsidR="00B863F6" w:rsidRDefault="00B863F6" w:rsidP="00B86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8B5">
              <w:t xml:space="preserve">Warsztat Terapii Zajęciowej </w:t>
            </w:r>
            <w:r>
              <w:t xml:space="preserve">przy </w:t>
            </w:r>
            <w:r w:rsidRPr="001948B5">
              <w:t>Stowarzyszeni</w:t>
            </w:r>
            <w:r>
              <w:t>u</w:t>
            </w:r>
            <w:r w:rsidRPr="001948B5">
              <w:t xml:space="preserve"> Komitet Pomocy Dzieciom Specjalnej Troski w Jastrzębiu-Zdroju</w:t>
            </w:r>
          </w:p>
        </w:tc>
        <w:tc>
          <w:tcPr>
            <w:tcW w:w="1273" w:type="dxa"/>
          </w:tcPr>
          <w:p w14:paraId="2014CF77" w14:textId="6FC0AD7C" w:rsidR="00B863F6" w:rsidRDefault="00B863F6" w:rsidP="00B86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zachodni</w:t>
            </w:r>
          </w:p>
        </w:tc>
      </w:tr>
      <w:tr w:rsidR="00B863F6" w14:paraId="126349EC" w14:textId="77777777" w:rsidTr="009D06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C25BA16" w14:textId="77777777" w:rsidR="00B863F6" w:rsidRDefault="00B863F6" w:rsidP="00B863F6">
            <w:r>
              <w:t>7</w:t>
            </w:r>
          </w:p>
        </w:tc>
        <w:tc>
          <w:tcPr>
            <w:tcW w:w="2410" w:type="dxa"/>
          </w:tcPr>
          <w:p w14:paraId="4E60D3A1" w14:textId="77777777" w:rsidR="00B863F6" w:rsidRDefault="00B863F6" w:rsidP="00B86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Beata Szczygieł</w:t>
            </w:r>
          </w:p>
        </w:tc>
        <w:tc>
          <w:tcPr>
            <w:tcW w:w="5518" w:type="dxa"/>
          </w:tcPr>
          <w:p w14:paraId="73A3A838" w14:textId="77777777" w:rsidR="00B863F6" w:rsidRDefault="00B863F6" w:rsidP="00B86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AB1">
              <w:t xml:space="preserve">Centra Integracji Społecznej w Witowie, </w:t>
            </w:r>
            <w:r>
              <w:t xml:space="preserve">Dąbrowie Górniczej i Zawierciu </w:t>
            </w:r>
            <w:r w:rsidRPr="001948B5">
              <w:t>Chrześcijański</w:t>
            </w:r>
            <w:r>
              <w:t>ego Stowarzyszenia</w:t>
            </w:r>
            <w:r w:rsidRPr="001948B5">
              <w:t xml:space="preserve"> Dobroczynn</w:t>
            </w:r>
            <w:r>
              <w:t>ego w Łazach</w:t>
            </w:r>
          </w:p>
        </w:tc>
        <w:tc>
          <w:tcPr>
            <w:tcW w:w="1273" w:type="dxa"/>
          </w:tcPr>
          <w:p w14:paraId="6879594A" w14:textId="77777777" w:rsidR="00B863F6" w:rsidRDefault="00B863F6" w:rsidP="00B86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centralny</w:t>
            </w:r>
          </w:p>
        </w:tc>
      </w:tr>
      <w:tr w:rsidR="00B863F6" w14:paraId="7D940008" w14:textId="77777777" w:rsidTr="009D06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61794A4" w14:textId="77777777" w:rsidR="00B863F6" w:rsidRDefault="00B863F6" w:rsidP="00B863F6">
            <w:r>
              <w:t>8</w:t>
            </w:r>
          </w:p>
        </w:tc>
        <w:tc>
          <w:tcPr>
            <w:tcW w:w="2410" w:type="dxa"/>
          </w:tcPr>
          <w:p w14:paraId="51AE0A01" w14:textId="77777777" w:rsidR="00B863F6" w:rsidRDefault="00B863F6" w:rsidP="00B86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8B5">
              <w:t>Grzegorz Żymła</w:t>
            </w:r>
          </w:p>
        </w:tc>
        <w:tc>
          <w:tcPr>
            <w:tcW w:w="5518" w:type="dxa"/>
          </w:tcPr>
          <w:p w14:paraId="1CC2AB92" w14:textId="77777777" w:rsidR="00B863F6" w:rsidRDefault="00B863F6" w:rsidP="00B86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8B5">
              <w:t>C</w:t>
            </w:r>
            <w:r>
              <w:t xml:space="preserve">entrum </w:t>
            </w:r>
            <w:r w:rsidRPr="001948B5">
              <w:t>I</w:t>
            </w:r>
            <w:r>
              <w:t xml:space="preserve">ntegracji </w:t>
            </w:r>
            <w:r w:rsidRPr="001948B5">
              <w:t>S</w:t>
            </w:r>
            <w:r>
              <w:t xml:space="preserve">połecznej </w:t>
            </w:r>
            <w:r w:rsidRPr="001948B5">
              <w:t>Fundacji Teatru Grodzkiego w Bielsku-Białej</w:t>
            </w:r>
          </w:p>
        </w:tc>
        <w:tc>
          <w:tcPr>
            <w:tcW w:w="1273" w:type="dxa"/>
          </w:tcPr>
          <w:p w14:paraId="733CC665" w14:textId="77777777" w:rsidR="00B863F6" w:rsidRDefault="00B863F6" w:rsidP="00B86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48B5">
              <w:t>południowy</w:t>
            </w:r>
          </w:p>
        </w:tc>
      </w:tr>
    </w:tbl>
    <w:p w14:paraId="31D2301D" w14:textId="77777777" w:rsidR="00FA4E32" w:rsidRPr="00A843DA" w:rsidRDefault="00FA4E32" w:rsidP="00870EBD">
      <w:pPr>
        <w:jc w:val="center"/>
      </w:pPr>
    </w:p>
    <w:sectPr w:rsidR="00FA4E32" w:rsidRPr="00A843DA" w:rsidSect="000251C0">
      <w:headerReference w:type="default" r:id="rId8"/>
      <w:footerReference w:type="default" r:id="rId9"/>
      <w:pgSz w:w="11906" w:h="16838"/>
      <w:pgMar w:top="657" w:right="1417" w:bottom="1417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502C9" w14:textId="77777777" w:rsidR="00B934D2" w:rsidRDefault="00B934D2" w:rsidP="002B220F">
      <w:pPr>
        <w:spacing w:after="0" w:line="240" w:lineRule="auto"/>
      </w:pPr>
      <w:r>
        <w:separator/>
      </w:r>
    </w:p>
  </w:endnote>
  <w:endnote w:type="continuationSeparator" w:id="0">
    <w:p w14:paraId="31EAB7EF" w14:textId="77777777" w:rsidR="00B934D2" w:rsidRDefault="00B934D2" w:rsidP="002B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BA9F8" w14:textId="77777777" w:rsidR="002B220F" w:rsidRDefault="00C524BE">
    <w:pPr>
      <w:pStyle w:val="Stopka"/>
    </w:pPr>
    <w:r>
      <w:rPr>
        <w:noProof/>
      </w:rPr>
      <w:drawing>
        <wp:inline distT="0" distB="0" distL="0" distR="0" wp14:anchorId="544EC858" wp14:editId="6D68BEFE">
          <wp:extent cx="6120130" cy="5988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S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5468" cy="599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0AE1B" w14:textId="77777777" w:rsidR="00B934D2" w:rsidRDefault="00B934D2" w:rsidP="002B220F">
      <w:pPr>
        <w:spacing w:after="0" w:line="240" w:lineRule="auto"/>
      </w:pPr>
      <w:r>
        <w:separator/>
      </w:r>
    </w:p>
  </w:footnote>
  <w:footnote w:type="continuationSeparator" w:id="0">
    <w:p w14:paraId="6B2AF5FF" w14:textId="77777777" w:rsidR="00B934D2" w:rsidRDefault="00B934D2" w:rsidP="002B2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90EC" w14:textId="77777777" w:rsidR="002B220F" w:rsidRDefault="002B220F">
    <w:pPr>
      <w:pStyle w:val="Nagwek"/>
    </w:pPr>
    <w:r w:rsidRPr="002B220F">
      <w:rPr>
        <w:noProof/>
      </w:rPr>
      <w:drawing>
        <wp:anchor distT="0" distB="0" distL="114300" distR="114300" simplePos="0" relativeHeight="251658240" behindDoc="1" locked="0" layoutInCell="1" allowOverlap="1" wp14:anchorId="5180A398" wp14:editId="4F10D882">
          <wp:simplePos x="0" y="0"/>
          <wp:positionH relativeFrom="column">
            <wp:posOffset>-540385</wp:posOffset>
          </wp:positionH>
          <wp:positionV relativeFrom="paragraph">
            <wp:posOffset>-344805</wp:posOffset>
          </wp:positionV>
          <wp:extent cx="1292225" cy="1762125"/>
          <wp:effectExtent l="0" t="0" r="3175" b="9525"/>
          <wp:wrapTight wrapText="bothSides">
            <wp:wrapPolygon edited="0">
              <wp:start x="0" y="0"/>
              <wp:lineTo x="0" y="21483"/>
              <wp:lineTo x="21335" y="21483"/>
              <wp:lineTo x="21335" y="0"/>
              <wp:lineTo x="0" y="0"/>
            </wp:wrapPolygon>
          </wp:wrapTight>
          <wp:docPr id="9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S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225" cy="176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86620"/>
    <w:multiLevelType w:val="hybridMultilevel"/>
    <w:tmpl w:val="8C8E8BA0"/>
    <w:lvl w:ilvl="0" w:tplc="FF366D7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DE2D65"/>
    <w:multiLevelType w:val="hybridMultilevel"/>
    <w:tmpl w:val="9EDA847A"/>
    <w:lvl w:ilvl="0" w:tplc="BA2E0B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BE3098"/>
    <w:multiLevelType w:val="hybridMultilevel"/>
    <w:tmpl w:val="A75AC34E"/>
    <w:lvl w:ilvl="0" w:tplc="162844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9EE19A5"/>
    <w:multiLevelType w:val="hybridMultilevel"/>
    <w:tmpl w:val="5FDE5C1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4D77A16"/>
    <w:multiLevelType w:val="hybridMultilevel"/>
    <w:tmpl w:val="B3206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D1D6C"/>
    <w:multiLevelType w:val="hybridMultilevel"/>
    <w:tmpl w:val="D61EC4BC"/>
    <w:lvl w:ilvl="0" w:tplc="D806EAB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E4F7DFD"/>
    <w:multiLevelType w:val="hybridMultilevel"/>
    <w:tmpl w:val="5FDE5C1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48744148">
    <w:abstractNumId w:val="3"/>
  </w:num>
  <w:num w:numId="2" w16cid:durableId="535167032">
    <w:abstractNumId w:val="6"/>
  </w:num>
  <w:num w:numId="3" w16cid:durableId="1799108575">
    <w:abstractNumId w:val="0"/>
  </w:num>
  <w:num w:numId="4" w16cid:durableId="1378311181">
    <w:abstractNumId w:val="2"/>
  </w:num>
  <w:num w:numId="5" w16cid:durableId="1695108614">
    <w:abstractNumId w:val="4"/>
  </w:num>
  <w:num w:numId="6" w16cid:durableId="238293496">
    <w:abstractNumId w:val="5"/>
  </w:num>
  <w:num w:numId="7" w16cid:durableId="1417480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D0E"/>
    <w:rsid w:val="00010268"/>
    <w:rsid w:val="00013ED3"/>
    <w:rsid w:val="00015E89"/>
    <w:rsid w:val="000251C0"/>
    <w:rsid w:val="00052C91"/>
    <w:rsid w:val="00065885"/>
    <w:rsid w:val="000C5360"/>
    <w:rsid w:val="000E0A96"/>
    <w:rsid w:val="0014133D"/>
    <w:rsid w:val="001628B2"/>
    <w:rsid w:val="001645F5"/>
    <w:rsid w:val="001948B5"/>
    <w:rsid w:val="002313EC"/>
    <w:rsid w:val="002A319F"/>
    <w:rsid w:val="002B220F"/>
    <w:rsid w:val="002B6D91"/>
    <w:rsid w:val="002C1C95"/>
    <w:rsid w:val="002C2B09"/>
    <w:rsid w:val="002C4CC2"/>
    <w:rsid w:val="003105F7"/>
    <w:rsid w:val="00370BF0"/>
    <w:rsid w:val="003813FE"/>
    <w:rsid w:val="003B1F3F"/>
    <w:rsid w:val="003F4390"/>
    <w:rsid w:val="00425D6D"/>
    <w:rsid w:val="00433BC0"/>
    <w:rsid w:val="00493FB3"/>
    <w:rsid w:val="004B1520"/>
    <w:rsid w:val="004D0D43"/>
    <w:rsid w:val="004E3321"/>
    <w:rsid w:val="00555BB1"/>
    <w:rsid w:val="00571B4F"/>
    <w:rsid w:val="00576DB2"/>
    <w:rsid w:val="00593FA8"/>
    <w:rsid w:val="005C1C1A"/>
    <w:rsid w:val="006249D7"/>
    <w:rsid w:val="006616DD"/>
    <w:rsid w:val="006707A6"/>
    <w:rsid w:val="006F3423"/>
    <w:rsid w:val="007012E8"/>
    <w:rsid w:val="00720588"/>
    <w:rsid w:val="00746293"/>
    <w:rsid w:val="007506FF"/>
    <w:rsid w:val="00774377"/>
    <w:rsid w:val="00784C55"/>
    <w:rsid w:val="007A314C"/>
    <w:rsid w:val="007A55A1"/>
    <w:rsid w:val="007B665A"/>
    <w:rsid w:val="008472F0"/>
    <w:rsid w:val="00867D54"/>
    <w:rsid w:val="00870EBD"/>
    <w:rsid w:val="0088543C"/>
    <w:rsid w:val="008D5498"/>
    <w:rsid w:val="0092624F"/>
    <w:rsid w:val="00977308"/>
    <w:rsid w:val="009D0612"/>
    <w:rsid w:val="009F2D74"/>
    <w:rsid w:val="00A277E2"/>
    <w:rsid w:val="00A67DE2"/>
    <w:rsid w:val="00A843DA"/>
    <w:rsid w:val="00A94D0E"/>
    <w:rsid w:val="00AF3D34"/>
    <w:rsid w:val="00B863F6"/>
    <w:rsid w:val="00B86B9D"/>
    <w:rsid w:val="00B934D2"/>
    <w:rsid w:val="00C371F6"/>
    <w:rsid w:val="00C524BE"/>
    <w:rsid w:val="00C80239"/>
    <w:rsid w:val="00CE4391"/>
    <w:rsid w:val="00D06853"/>
    <w:rsid w:val="00D27F8C"/>
    <w:rsid w:val="00D92E11"/>
    <w:rsid w:val="00DB1228"/>
    <w:rsid w:val="00DD26C7"/>
    <w:rsid w:val="00DD3F66"/>
    <w:rsid w:val="00DE3F5A"/>
    <w:rsid w:val="00E04B67"/>
    <w:rsid w:val="00E45AB1"/>
    <w:rsid w:val="00E7280C"/>
    <w:rsid w:val="00ED3D76"/>
    <w:rsid w:val="00EF40E7"/>
    <w:rsid w:val="00EF4CAE"/>
    <w:rsid w:val="00F32554"/>
    <w:rsid w:val="00F51EFF"/>
    <w:rsid w:val="00F87E2D"/>
    <w:rsid w:val="00F95FCE"/>
    <w:rsid w:val="00FA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27C850"/>
  <w15:docId w15:val="{7B061C3F-4F1A-4480-80E4-32A2DEBF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E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2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2C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2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20F"/>
  </w:style>
  <w:style w:type="paragraph" w:styleId="Stopka">
    <w:name w:val="footer"/>
    <w:basedOn w:val="Normalny"/>
    <w:link w:val="StopkaZnak"/>
    <w:uiPriority w:val="99"/>
    <w:unhideWhenUsed/>
    <w:rsid w:val="002B2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20F"/>
  </w:style>
  <w:style w:type="table" w:styleId="Jasnalista">
    <w:name w:val="Light List"/>
    <w:basedOn w:val="Standardowy"/>
    <w:uiPriority w:val="61"/>
    <w:rsid w:val="00DD3F6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5">
    <w:name w:val="Light List Accent 5"/>
    <w:basedOn w:val="Standardowy"/>
    <w:uiPriority w:val="61"/>
    <w:rsid w:val="0074629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3">
    <w:name w:val="Light List Accent 3"/>
    <w:basedOn w:val="Standardowy"/>
    <w:uiPriority w:val="61"/>
    <w:rsid w:val="0074629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6">
    <w:name w:val="Light List Accent 6"/>
    <w:basedOn w:val="Standardowy"/>
    <w:uiPriority w:val="61"/>
    <w:rsid w:val="0074629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Tabelasiatki1jasnaakcent3">
    <w:name w:val="Grid Table 1 Light Accent 3"/>
    <w:basedOn w:val="Standardowy"/>
    <w:uiPriority w:val="46"/>
    <w:rsid w:val="009D061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3F6F3-2BF9-4B42-B157-6C5B71C7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nnowak</dc:creator>
  <cp:lastModifiedBy>Iwona IL. Piatkowska-Lipka</cp:lastModifiedBy>
  <cp:revision>3</cp:revision>
  <cp:lastPrinted>2016-06-13T12:25:00Z</cp:lastPrinted>
  <dcterms:created xsi:type="dcterms:W3CDTF">2024-03-27T13:15:00Z</dcterms:created>
  <dcterms:modified xsi:type="dcterms:W3CDTF">2025-07-04T11:52:00Z</dcterms:modified>
</cp:coreProperties>
</file>